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A51216" w:rsidRPr="00537014" w:rsidP="00537014">
      <w:pPr>
        <w:spacing w:line="480" w:lineRule="auto"/>
        <w:jc w:val="center"/>
        <w:rPr>
          <w:rFonts w:ascii="Times New Roman" w:hAnsi="Times New Roman" w:cs="Times New Roman"/>
          <w:b/>
          <w:sz w:val="24"/>
          <w:szCs w:val="24"/>
        </w:rPr>
      </w:pPr>
      <w:r w:rsidRPr="00537014">
        <w:rPr>
          <w:rFonts w:ascii="Times New Roman" w:hAnsi="Times New Roman" w:cs="Times New Roman"/>
          <w:b/>
          <w:sz w:val="24"/>
          <w:szCs w:val="24"/>
        </w:rPr>
        <w:t>Factors That Influence Human Development</w:t>
      </w:r>
    </w:p>
    <w:p w:rsidR="00537014" w:rsidP="00537014">
      <w:pPr>
        <w:spacing w:line="480" w:lineRule="auto"/>
        <w:jc w:val="center"/>
        <w:rPr>
          <w:rFonts w:ascii="Times New Roman" w:hAnsi="Times New Roman" w:cs="Times New Roman"/>
          <w:sz w:val="24"/>
          <w:szCs w:val="24"/>
        </w:rPr>
      </w:pPr>
    </w:p>
    <w:p w:rsidR="00537014" w:rsidRPr="00537014" w:rsidP="00537014">
      <w:pPr>
        <w:spacing w:line="480" w:lineRule="auto"/>
        <w:jc w:val="center"/>
        <w:rPr>
          <w:rFonts w:ascii="Times New Roman" w:hAnsi="Times New Roman" w:cs="Times New Roman"/>
          <w:sz w:val="24"/>
          <w:szCs w:val="24"/>
        </w:rPr>
      </w:pPr>
      <w:r w:rsidRPr="00537014">
        <w:rPr>
          <w:rFonts w:ascii="Times New Roman" w:hAnsi="Times New Roman" w:cs="Times New Roman"/>
          <w:sz w:val="24"/>
          <w:szCs w:val="24"/>
        </w:rPr>
        <w:t>Name</w:t>
      </w:r>
    </w:p>
    <w:p w:rsidR="00537014" w:rsidRPr="00537014" w:rsidP="00537014">
      <w:pPr>
        <w:spacing w:line="480" w:lineRule="auto"/>
        <w:jc w:val="center"/>
        <w:rPr>
          <w:rFonts w:ascii="Times New Roman" w:hAnsi="Times New Roman" w:cs="Times New Roman"/>
          <w:sz w:val="24"/>
          <w:szCs w:val="24"/>
        </w:rPr>
      </w:pPr>
      <w:r w:rsidRPr="00537014">
        <w:rPr>
          <w:rFonts w:ascii="Times New Roman" w:hAnsi="Times New Roman" w:cs="Times New Roman"/>
          <w:sz w:val="24"/>
          <w:szCs w:val="24"/>
        </w:rPr>
        <w:t>Institution</w:t>
      </w:r>
    </w:p>
    <w:p w:rsidR="00537014" w:rsidRPr="00537014" w:rsidP="00537014">
      <w:pPr>
        <w:spacing w:line="480" w:lineRule="auto"/>
        <w:jc w:val="center"/>
        <w:rPr>
          <w:rFonts w:ascii="Times New Roman" w:hAnsi="Times New Roman" w:cs="Times New Roman"/>
          <w:sz w:val="24"/>
          <w:szCs w:val="24"/>
        </w:rPr>
      </w:pPr>
      <w:r w:rsidRPr="00537014">
        <w:rPr>
          <w:rFonts w:ascii="Times New Roman" w:hAnsi="Times New Roman" w:cs="Times New Roman"/>
          <w:sz w:val="24"/>
          <w:szCs w:val="24"/>
        </w:rPr>
        <w:t>Course</w:t>
      </w:r>
    </w:p>
    <w:p w:rsidR="00537014" w:rsidRPr="00537014" w:rsidP="00537014">
      <w:pPr>
        <w:spacing w:line="480" w:lineRule="auto"/>
        <w:jc w:val="center"/>
        <w:rPr>
          <w:rFonts w:ascii="Times New Roman" w:hAnsi="Times New Roman" w:cs="Times New Roman"/>
          <w:sz w:val="24"/>
          <w:szCs w:val="24"/>
        </w:rPr>
      </w:pPr>
      <w:r w:rsidRPr="00537014">
        <w:rPr>
          <w:rFonts w:ascii="Times New Roman" w:hAnsi="Times New Roman" w:cs="Times New Roman"/>
          <w:sz w:val="24"/>
          <w:szCs w:val="24"/>
        </w:rPr>
        <w:t>Instructor</w:t>
      </w:r>
    </w:p>
    <w:p w:rsidR="00537014" w:rsidP="00537014">
      <w:pPr>
        <w:spacing w:line="480" w:lineRule="auto"/>
        <w:jc w:val="center"/>
        <w:rPr>
          <w:rFonts w:ascii="Times New Roman" w:hAnsi="Times New Roman" w:cs="Times New Roman"/>
          <w:sz w:val="24"/>
          <w:szCs w:val="24"/>
        </w:rPr>
      </w:pPr>
      <w:r w:rsidRPr="00537014">
        <w:rPr>
          <w:rFonts w:ascii="Times New Roman" w:hAnsi="Times New Roman" w:cs="Times New Roman"/>
          <w:sz w:val="24"/>
          <w:szCs w:val="24"/>
        </w:rPr>
        <w:t>Date</w:t>
      </w: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sz w:val="24"/>
          <w:szCs w:val="24"/>
        </w:rPr>
      </w:pPr>
    </w:p>
    <w:p w:rsidR="00537014" w:rsidP="00537014">
      <w:pPr>
        <w:spacing w:line="480" w:lineRule="auto"/>
        <w:jc w:val="center"/>
        <w:rPr>
          <w:rFonts w:ascii="Times New Roman" w:hAnsi="Times New Roman" w:cs="Times New Roman"/>
          <w:b/>
          <w:sz w:val="24"/>
          <w:szCs w:val="24"/>
        </w:rPr>
      </w:pPr>
      <w:r w:rsidRPr="00537014">
        <w:rPr>
          <w:rFonts w:ascii="Times New Roman" w:hAnsi="Times New Roman" w:cs="Times New Roman"/>
          <w:b/>
          <w:sz w:val="24"/>
          <w:szCs w:val="24"/>
        </w:rPr>
        <w:t xml:space="preserve">Factors Affecting Human Development </w:t>
      </w:r>
    </w:p>
    <w:p w:rsidR="00537014" w:rsidP="001B478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conditions within the body can alter the patterns of development with the</w:t>
      </w:r>
      <w:r w:rsidR="00AD14B1">
        <w:rPr>
          <w:rFonts w:ascii="Times New Roman" w:hAnsi="Times New Roman" w:cs="Times New Roman"/>
          <w:sz w:val="24"/>
          <w:szCs w:val="24"/>
        </w:rPr>
        <w:t xml:space="preserve"> human body. For instance, health conditions and environmental factors such as sunlight, fresh air, and climatic conditions</w:t>
      </w:r>
      <w:r w:rsidR="001B4786">
        <w:rPr>
          <w:rFonts w:ascii="Times New Roman" w:hAnsi="Times New Roman" w:cs="Times New Roman"/>
          <w:sz w:val="24"/>
          <w:szCs w:val="24"/>
        </w:rPr>
        <w:t xml:space="preserve"> </w:t>
      </w:r>
      <w:r w:rsidR="00F92563">
        <w:rPr>
          <w:rFonts w:ascii="Times New Roman" w:hAnsi="Times New Roman" w:cs="Times New Roman"/>
          <w:sz w:val="24"/>
          <w:szCs w:val="24"/>
        </w:rPr>
        <w:t>impact</w:t>
      </w:r>
      <w:r w:rsidR="001B4786">
        <w:rPr>
          <w:rFonts w:ascii="Times New Roman" w:hAnsi="Times New Roman" w:cs="Times New Roman"/>
          <w:sz w:val="24"/>
          <w:szCs w:val="24"/>
        </w:rPr>
        <w:t xml:space="preserve"> human development.</w:t>
      </w:r>
      <w:r w:rsidR="00336F27">
        <w:rPr>
          <w:rFonts w:ascii="Times New Roman" w:hAnsi="Times New Roman" w:cs="Times New Roman"/>
          <w:sz w:val="24"/>
          <w:szCs w:val="24"/>
        </w:rPr>
        <w:t xml:space="preserve"> </w:t>
      </w:r>
      <w:r w:rsidR="00F92563">
        <w:rPr>
          <w:rFonts w:ascii="Times New Roman" w:hAnsi="Times New Roman" w:cs="Times New Roman"/>
          <w:sz w:val="24"/>
          <w:szCs w:val="24"/>
        </w:rPr>
        <w:t xml:space="preserve">The main factors that influence human development </w:t>
      </w:r>
      <w:r w:rsidR="004270F4">
        <w:rPr>
          <w:rFonts w:ascii="Times New Roman" w:hAnsi="Times New Roman" w:cs="Times New Roman"/>
          <w:sz w:val="24"/>
          <w:szCs w:val="24"/>
        </w:rPr>
        <w:t>include</w:t>
      </w:r>
      <w:r w:rsidR="00F92563">
        <w:rPr>
          <w:rFonts w:ascii="Times New Roman" w:hAnsi="Times New Roman" w:cs="Times New Roman"/>
          <w:sz w:val="24"/>
          <w:szCs w:val="24"/>
        </w:rPr>
        <w:t xml:space="preserve"> intelligence, sex, race, nutrition, and culture</w:t>
      </w:r>
      <w:r w:rsidR="00AC6399">
        <w:rPr>
          <w:rFonts w:ascii="Times New Roman" w:hAnsi="Times New Roman" w:cs="Times New Roman"/>
          <w:sz w:val="24"/>
          <w:szCs w:val="24"/>
        </w:rPr>
        <w:t xml:space="preserve"> (Lestari &amp; Sanar, </w:t>
      </w:r>
      <w:r w:rsidRPr="00AC6399" w:rsidR="00AC6399">
        <w:rPr>
          <w:rFonts w:ascii="Times New Roman" w:hAnsi="Times New Roman" w:cs="Times New Roman"/>
          <w:sz w:val="24"/>
          <w:szCs w:val="24"/>
        </w:rPr>
        <w:t>2018</w:t>
      </w:r>
      <w:r w:rsidR="00AC6399">
        <w:rPr>
          <w:rFonts w:ascii="Times New Roman" w:hAnsi="Times New Roman" w:cs="Times New Roman"/>
          <w:sz w:val="24"/>
          <w:szCs w:val="24"/>
        </w:rPr>
        <w:t>)</w:t>
      </w:r>
      <w:r w:rsidR="00F92563">
        <w:rPr>
          <w:rFonts w:ascii="Times New Roman" w:hAnsi="Times New Roman" w:cs="Times New Roman"/>
          <w:sz w:val="24"/>
          <w:szCs w:val="24"/>
        </w:rPr>
        <w:t xml:space="preserve">. </w:t>
      </w:r>
      <w:r w:rsidR="009060AF">
        <w:rPr>
          <w:rFonts w:ascii="Times New Roman" w:hAnsi="Times New Roman" w:cs="Times New Roman"/>
          <w:sz w:val="24"/>
          <w:szCs w:val="24"/>
        </w:rPr>
        <w:t xml:space="preserve">Intelligence is among the most critical factor influencing child development. This is evidenced by the first time a child begins to walk at a given age. Bright children begin to walk even at 11 months, whereas others begin at age 24 months. </w:t>
      </w:r>
    </w:p>
    <w:p w:rsidR="00D005E5" w:rsidP="00311B61">
      <w:pPr>
        <w:spacing w:line="480" w:lineRule="auto"/>
        <w:ind w:firstLine="720"/>
        <w:rPr>
          <w:rFonts w:ascii="Times New Roman" w:hAnsi="Times New Roman" w:cs="Times New Roman"/>
          <w:sz w:val="24"/>
          <w:szCs w:val="24"/>
        </w:rPr>
      </w:pPr>
      <w:r>
        <w:rPr>
          <w:rFonts w:ascii="Times New Roman" w:hAnsi="Times New Roman" w:cs="Times New Roman"/>
          <w:sz w:val="24"/>
          <w:szCs w:val="24"/>
        </w:rPr>
        <w:t>Sex, nutrition, race, and culture are some factors influencing human development. Sex plays a significant role in both the physical and mental development of a child. Boys tend to be bigger than girls during birth, but later on, girls overtake them by maturing</w:t>
      </w:r>
      <w:r w:rsidR="00311B61">
        <w:rPr>
          <w:rFonts w:ascii="Times New Roman" w:hAnsi="Times New Roman" w:cs="Times New Roman"/>
          <w:sz w:val="24"/>
          <w:szCs w:val="24"/>
        </w:rPr>
        <w:t xml:space="preserve"> at a tender age. Nutrition is very important for the normal development of human beings. Effective nutrition assists in preventing diseases and any form of disturbances that affect children due to poor nutrition</w:t>
      </w:r>
      <w:r w:rsidR="00AC6399">
        <w:rPr>
          <w:rFonts w:ascii="Times New Roman" w:hAnsi="Times New Roman" w:cs="Times New Roman"/>
          <w:sz w:val="24"/>
          <w:szCs w:val="24"/>
        </w:rPr>
        <w:t xml:space="preserve"> (Lestari &amp; Sanar, </w:t>
      </w:r>
      <w:r w:rsidRPr="00AC6399" w:rsidR="00AC6399">
        <w:rPr>
          <w:rFonts w:ascii="Times New Roman" w:hAnsi="Times New Roman" w:cs="Times New Roman"/>
          <w:sz w:val="24"/>
          <w:szCs w:val="24"/>
        </w:rPr>
        <w:t>2018</w:t>
      </w:r>
      <w:r w:rsidR="00AC6399">
        <w:rPr>
          <w:rFonts w:ascii="Times New Roman" w:hAnsi="Times New Roman" w:cs="Times New Roman"/>
          <w:sz w:val="24"/>
          <w:szCs w:val="24"/>
        </w:rPr>
        <w:t>)</w:t>
      </w:r>
      <w:r w:rsidR="00311B61">
        <w:rPr>
          <w:rFonts w:ascii="Times New Roman" w:hAnsi="Times New Roman" w:cs="Times New Roman"/>
          <w:sz w:val="24"/>
          <w:szCs w:val="24"/>
        </w:rPr>
        <w:t>.</w:t>
      </w:r>
    </w:p>
    <w:p w:rsidR="00D005E5" w:rsidP="00311B61">
      <w:pPr>
        <w:spacing w:line="480" w:lineRule="auto"/>
        <w:ind w:firstLine="720"/>
        <w:rPr>
          <w:rFonts w:ascii="Times New Roman" w:hAnsi="Times New Roman" w:cs="Times New Roman"/>
          <w:sz w:val="24"/>
          <w:szCs w:val="24"/>
        </w:rPr>
      </w:pPr>
      <w:r w:rsidR="00311B61">
        <w:rPr>
          <w:rFonts w:ascii="Times New Roman" w:hAnsi="Times New Roman" w:cs="Times New Roman"/>
          <w:sz w:val="24"/>
          <w:szCs w:val="24"/>
        </w:rPr>
        <w:t xml:space="preserve">Further, children's </w:t>
      </w:r>
      <w:r w:rsidR="00255DEB">
        <w:rPr>
          <w:rFonts w:ascii="Times New Roman" w:hAnsi="Times New Roman" w:cs="Times New Roman"/>
          <w:sz w:val="24"/>
          <w:szCs w:val="24"/>
        </w:rPr>
        <w:t>developments are</w:t>
      </w:r>
      <w:r w:rsidR="00311B61">
        <w:rPr>
          <w:rFonts w:ascii="Times New Roman" w:hAnsi="Times New Roman" w:cs="Times New Roman"/>
          <w:sz w:val="24"/>
          <w:szCs w:val="24"/>
        </w:rPr>
        <w:t xml:space="preserve"> dependent on the ethnic groups they come from. For example, children from Europe develop art at a different rate than those from Mediterranean regions. Lastly, various cultures such as customs, traditions, beliefs, and values </w:t>
      </w:r>
      <w:r w:rsidR="00255DEB">
        <w:rPr>
          <w:rFonts w:ascii="Times New Roman" w:hAnsi="Times New Roman" w:cs="Times New Roman"/>
          <w:sz w:val="24"/>
          <w:szCs w:val="24"/>
        </w:rPr>
        <w:t>influence</w:t>
      </w:r>
      <w:r w:rsidR="00311B61">
        <w:rPr>
          <w:rFonts w:ascii="Times New Roman" w:hAnsi="Times New Roman" w:cs="Times New Roman"/>
          <w:sz w:val="24"/>
          <w:szCs w:val="24"/>
        </w:rPr>
        <w:t xml:space="preserve"> the rate at which children develop. </w:t>
      </w:r>
      <w:r w:rsidR="00255DEB">
        <w:rPr>
          <w:rFonts w:ascii="Times New Roman" w:hAnsi="Times New Roman" w:cs="Times New Roman"/>
          <w:sz w:val="24"/>
          <w:szCs w:val="24"/>
        </w:rPr>
        <w:t xml:space="preserve">The factors mentioned earlier influence the living standards of the country. </w:t>
      </w:r>
    </w:p>
    <w:p w:rsidR="00255DEB" w:rsidP="00311B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Factors such as intelligence have a positive impact on the living standards of the country. Here, a country full of intelligent individuals tends to have enough skilled human resources in the labor sector. Additionally, different races and cultures are indicators of cultural </w:t>
      </w:r>
      <w:r w:rsidR="00B13E3C">
        <w:rPr>
          <w:rFonts w:ascii="Times New Roman" w:hAnsi="Times New Roman" w:cs="Times New Roman"/>
          <w:sz w:val="24"/>
          <w:szCs w:val="24"/>
        </w:rPr>
        <w:t>diversity, which</w:t>
      </w:r>
      <w:r>
        <w:rPr>
          <w:rFonts w:ascii="Times New Roman" w:hAnsi="Times New Roman" w:cs="Times New Roman"/>
          <w:sz w:val="24"/>
          <w:szCs w:val="24"/>
        </w:rPr>
        <w:t xml:space="preserve"> determine the unity and har</w:t>
      </w:r>
      <w:r w:rsidR="00B13E3C">
        <w:rPr>
          <w:rFonts w:ascii="Times New Roman" w:hAnsi="Times New Roman" w:cs="Times New Roman"/>
          <w:sz w:val="24"/>
          <w:szCs w:val="24"/>
        </w:rPr>
        <w:t>mony that exist in the country. Lastly</w:t>
      </w:r>
      <w:r w:rsidR="00AC6399">
        <w:rPr>
          <w:rFonts w:ascii="Times New Roman" w:hAnsi="Times New Roman" w:cs="Times New Roman"/>
          <w:sz w:val="24"/>
          <w:szCs w:val="24"/>
        </w:rPr>
        <w:t xml:space="preserve">, good nutrition </w:t>
      </w:r>
      <w:r w:rsidR="00AC6399">
        <w:rPr>
          <w:rFonts w:ascii="Times New Roman" w:hAnsi="Times New Roman" w:cs="Times New Roman"/>
          <w:sz w:val="24"/>
          <w:szCs w:val="24"/>
        </w:rPr>
        <w:t>determines the health of individuals in the country, hence the ability to perform their daily activities.</w:t>
      </w: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P="00311B61">
      <w:pPr>
        <w:spacing w:line="480" w:lineRule="auto"/>
        <w:ind w:firstLine="720"/>
        <w:rPr>
          <w:rFonts w:ascii="Times New Roman" w:hAnsi="Times New Roman" w:cs="Times New Roman"/>
          <w:sz w:val="24"/>
          <w:szCs w:val="24"/>
        </w:rPr>
      </w:pPr>
    </w:p>
    <w:p w:rsidR="00AC6399" w:rsidRPr="00AC6399" w:rsidP="00336F2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w:t>
      </w:r>
    </w:p>
    <w:p w:rsidR="00AC6399" w:rsidRPr="00537014" w:rsidP="00DD7F6D">
      <w:pPr>
        <w:spacing w:line="480" w:lineRule="auto"/>
        <w:ind w:left="720" w:hanging="720"/>
        <w:rPr>
          <w:rFonts w:ascii="Times New Roman" w:hAnsi="Times New Roman" w:cs="Times New Roman"/>
          <w:sz w:val="24"/>
          <w:szCs w:val="24"/>
        </w:rPr>
      </w:pPr>
      <w:r w:rsidRPr="00AC6399">
        <w:rPr>
          <w:rFonts w:ascii="Times New Roman" w:hAnsi="Times New Roman" w:cs="Times New Roman"/>
          <w:sz w:val="24"/>
          <w:szCs w:val="24"/>
        </w:rPr>
        <w:t>Lestari, W. W., &amp; Sanar, V. E. (2018). Analysis indicator of factors affecting human development index (Ipm). Geo</w:t>
      </w:r>
      <w:bookmarkStart w:id="0" w:name="_GoBack"/>
      <w:bookmarkEnd w:id="0"/>
      <w:r w:rsidRPr="00AC6399">
        <w:rPr>
          <w:rFonts w:ascii="Times New Roman" w:hAnsi="Times New Roman" w:cs="Times New Roman"/>
          <w:sz w:val="24"/>
          <w:szCs w:val="24"/>
        </w:rPr>
        <w:t>sfera Indonesia, 2(1), 11-18.</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133359129"/>
      <w:docPartObj>
        <w:docPartGallery w:val="Page Numbers (Top of Page)"/>
        <w:docPartUnique/>
      </w:docPartObj>
    </w:sdtPr>
    <w:sdtEndPr>
      <w:rPr>
        <w:noProof/>
      </w:rPr>
    </w:sdtEndPr>
    <w:sdtContent>
      <w:p w:rsidR="00537014" w:rsidRPr="00336F27">
        <w:pPr>
          <w:pStyle w:val="Header"/>
          <w:jc w:val="right"/>
          <w:rPr>
            <w:rFonts w:ascii="Times New Roman" w:hAnsi="Times New Roman" w:cs="Times New Roman"/>
            <w:sz w:val="24"/>
            <w:szCs w:val="24"/>
          </w:rPr>
        </w:pPr>
        <w:r w:rsidRPr="00336F27">
          <w:rPr>
            <w:rFonts w:ascii="Times New Roman" w:hAnsi="Times New Roman" w:cs="Times New Roman"/>
            <w:sz w:val="24"/>
            <w:szCs w:val="24"/>
          </w:rPr>
          <w:fldChar w:fldCharType="begin"/>
        </w:r>
        <w:r w:rsidRPr="00336F27">
          <w:rPr>
            <w:rFonts w:ascii="Times New Roman" w:hAnsi="Times New Roman" w:cs="Times New Roman"/>
            <w:sz w:val="24"/>
            <w:szCs w:val="24"/>
          </w:rPr>
          <w:instrText xml:space="preserve"> PAGE   \* MERGEFORMAT </w:instrText>
        </w:r>
        <w:r w:rsidRPr="00336F27">
          <w:rPr>
            <w:rFonts w:ascii="Times New Roman" w:hAnsi="Times New Roman" w:cs="Times New Roman"/>
            <w:sz w:val="24"/>
            <w:szCs w:val="24"/>
          </w:rPr>
          <w:fldChar w:fldCharType="separate"/>
        </w:r>
        <w:r w:rsidR="00336F27">
          <w:rPr>
            <w:rFonts w:ascii="Times New Roman" w:hAnsi="Times New Roman" w:cs="Times New Roman"/>
            <w:noProof/>
            <w:sz w:val="24"/>
            <w:szCs w:val="24"/>
          </w:rPr>
          <w:t>3</w:t>
        </w:r>
        <w:r w:rsidRPr="00336F27">
          <w:rPr>
            <w:rFonts w:ascii="Times New Roman" w:hAnsi="Times New Roman" w:cs="Times New Roman"/>
            <w:noProof/>
            <w:sz w:val="24"/>
            <w:szCs w:val="24"/>
          </w:rPr>
          <w:fldChar w:fldCharType="end"/>
        </w:r>
      </w:p>
    </w:sdtContent>
  </w:sdt>
  <w:p w:rsidR="00537014" w:rsidRPr="00336F2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14"/>
    <w:rsid w:val="0006235B"/>
    <w:rsid w:val="001B4786"/>
    <w:rsid w:val="00255DEB"/>
    <w:rsid w:val="00311B61"/>
    <w:rsid w:val="00336F27"/>
    <w:rsid w:val="00405952"/>
    <w:rsid w:val="004270F4"/>
    <w:rsid w:val="00537014"/>
    <w:rsid w:val="0059250A"/>
    <w:rsid w:val="005F2308"/>
    <w:rsid w:val="0083307F"/>
    <w:rsid w:val="009060AF"/>
    <w:rsid w:val="009521B8"/>
    <w:rsid w:val="00A51216"/>
    <w:rsid w:val="00AC6399"/>
    <w:rsid w:val="00AD14B1"/>
    <w:rsid w:val="00B13E3C"/>
    <w:rsid w:val="00D005E5"/>
    <w:rsid w:val="00DD7F6D"/>
    <w:rsid w:val="00EA1C32"/>
    <w:rsid w:val="00F0220D"/>
    <w:rsid w:val="00F925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3735B1"/>
  <w15:docId w15:val="{E198CBD7-67D8-4345-93C0-08381E7D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14"/>
  </w:style>
  <w:style w:type="paragraph" w:styleId="Footer">
    <w:name w:val="footer"/>
    <w:basedOn w:val="Normal"/>
    <w:link w:val="FooterChar"/>
    <w:uiPriority w:val="99"/>
    <w:unhideWhenUsed/>
    <w:rsid w:val="0053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dcterms:created xsi:type="dcterms:W3CDTF">2021-05-11T10:35:00Z</dcterms:created>
  <dcterms:modified xsi:type="dcterms:W3CDTF">2021-05-11T10:38:00Z</dcterms:modified>
</cp:coreProperties>
</file>